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7D" w:rsidRPr="00FA052E" w:rsidRDefault="00327121" w:rsidP="0005054B">
      <w:pPr>
        <w:jc w:val="center"/>
        <w:rPr>
          <w:rFonts w:ascii="Times New Roman" w:hAnsi="Times New Roman" w:cs="Times New Roman"/>
          <w:b/>
        </w:rPr>
      </w:pPr>
      <w:bookmarkStart w:id="0" w:name="_GoBack"/>
      <w:r w:rsidRPr="00FA052E">
        <w:rPr>
          <w:rFonts w:ascii="Times New Roman" w:hAnsi="Times New Roman" w:cs="Times New Roman"/>
          <w:b/>
        </w:rPr>
        <w:t xml:space="preserve">Monsoon </w:t>
      </w:r>
      <w:r w:rsidR="00F05EA3" w:rsidRPr="00FA052E">
        <w:rPr>
          <w:rFonts w:ascii="Times New Roman" w:hAnsi="Times New Roman" w:cs="Times New Roman"/>
          <w:b/>
        </w:rPr>
        <w:t xml:space="preserve">Intraseasonal </w:t>
      </w:r>
      <w:r w:rsidRPr="00FA052E">
        <w:rPr>
          <w:rFonts w:ascii="Times New Roman" w:hAnsi="Times New Roman" w:cs="Times New Roman"/>
          <w:b/>
        </w:rPr>
        <w:t>Oscillations</w:t>
      </w:r>
      <w:r w:rsidR="00C07C5F" w:rsidRPr="00FA052E">
        <w:rPr>
          <w:rFonts w:ascii="Times New Roman" w:hAnsi="Times New Roman" w:cs="Times New Roman"/>
          <w:b/>
        </w:rPr>
        <w:t xml:space="preserve"> in Equatorial </w:t>
      </w:r>
      <w:r w:rsidRPr="00FA052E">
        <w:rPr>
          <w:rFonts w:ascii="Times New Roman" w:hAnsi="Times New Roman" w:cs="Times New Roman"/>
          <w:b/>
        </w:rPr>
        <w:t>Atmosphere and Oceans</w:t>
      </w:r>
    </w:p>
    <w:p w:rsidR="00962209" w:rsidRPr="00FA052E" w:rsidRDefault="00962209" w:rsidP="00962209">
      <w:pPr>
        <w:jc w:val="center"/>
        <w:rPr>
          <w:rFonts w:ascii="Times New Roman" w:hAnsi="Times New Roman" w:cs="Times New Roman"/>
        </w:rPr>
      </w:pPr>
      <w:r w:rsidRPr="00FA052E">
        <w:rPr>
          <w:rFonts w:ascii="Times New Roman" w:hAnsi="Times New Roman" w:cs="Times New Roman"/>
        </w:rPr>
        <w:t>H.J.S. Fernando</w:t>
      </w:r>
    </w:p>
    <w:p w:rsidR="001007B5" w:rsidRPr="00FA052E" w:rsidRDefault="00962209" w:rsidP="001007B5">
      <w:pPr>
        <w:spacing w:after="0"/>
        <w:jc w:val="center"/>
        <w:rPr>
          <w:rFonts w:ascii="Times New Roman" w:hAnsi="Times New Roman" w:cs="Times New Roman"/>
        </w:rPr>
      </w:pPr>
      <w:r w:rsidRPr="00FA052E">
        <w:rPr>
          <w:rFonts w:ascii="Times New Roman" w:hAnsi="Times New Roman" w:cs="Times New Roman"/>
        </w:rPr>
        <w:t xml:space="preserve">Departments of Civil &amp; Environmental Engineering and Earth Sciences and </w:t>
      </w:r>
    </w:p>
    <w:p w:rsidR="00962209" w:rsidRPr="00FA052E" w:rsidRDefault="00962209" w:rsidP="001007B5">
      <w:pPr>
        <w:spacing w:after="0"/>
        <w:jc w:val="center"/>
        <w:rPr>
          <w:rFonts w:ascii="Times New Roman" w:hAnsi="Times New Roman" w:cs="Times New Roman"/>
        </w:rPr>
      </w:pPr>
      <w:r w:rsidRPr="00FA052E">
        <w:rPr>
          <w:rFonts w:ascii="Times New Roman" w:hAnsi="Times New Roman" w:cs="Times New Roman"/>
        </w:rPr>
        <w:t>Aerospace and Mechanical Engineering</w:t>
      </w:r>
    </w:p>
    <w:p w:rsidR="00962209" w:rsidRPr="00FA052E" w:rsidRDefault="00962209" w:rsidP="00962209">
      <w:pPr>
        <w:spacing w:after="0"/>
        <w:jc w:val="center"/>
        <w:rPr>
          <w:rFonts w:ascii="Times New Roman" w:hAnsi="Times New Roman" w:cs="Times New Roman"/>
        </w:rPr>
      </w:pPr>
      <w:r w:rsidRPr="00FA052E">
        <w:rPr>
          <w:rFonts w:ascii="Times New Roman" w:hAnsi="Times New Roman" w:cs="Times New Roman"/>
        </w:rPr>
        <w:t>University of Notre Dame</w:t>
      </w:r>
    </w:p>
    <w:p w:rsidR="00962209" w:rsidRPr="00FA052E" w:rsidRDefault="00962209" w:rsidP="00962209">
      <w:pPr>
        <w:jc w:val="center"/>
        <w:rPr>
          <w:rFonts w:ascii="Times New Roman" w:hAnsi="Times New Roman" w:cs="Times New Roman"/>
        </w:rPr>
      </w:pPr>
    </w:p>
    <w:p w:rsidR="00FA052E" w:rsidRPr="00FA052E" w:rsidRDefault="00FA052E" w:rsidP="00962209">
      <w:pPr>
        <w:jc w:val="center"/>
        <w:rPr>
          <w:rFonts w:ascii="Times New Roman" w:hAnsi="Times New Roman" w:cs="Times New Roman"/>
        </w:rPr>
      </w:pPr>
      <w:r w:rsidRPr="00FA052E">
        <w:rPr>
          <w:rFonts w:ascii="Times New Roman" w:hAnsi="Times New Roman" w:cs="Times New Roman"/>
        </w:rPr>
        <w:t>9 August 2019 (Friday)</w:t>
      </w:r>
    </w:p>
    <w:p w:rsidR="00FA052E" w:rsidRPr="00FA052E" w:rsidRDefault="00FA052E" w:rsidP="00962209">
      <w:pPr>
        <w:jc w:val="center"/>
        <w:rPr>
          <w:rFonts w:ascii="Times New Roman" w:hAnsi="Times New Roman" w:cs="Times New Roman"/>
        </w:rPr>
      </w:pPr>
      <w:r w:rsidRPr="00FA052E">
        <w:rPr>
          <w:rFonts w:ascii="Times New Roman" w:hAnsi="Times New Roman" w:cs="Times New Roman"/>
        </w:rPr>
        <w:t>2:00 - 3:00pm</w:t>
      </w:r>
    </w:p>
    <w:p w:rsidR="00FA052E" w:rsidRPr="00FA052E" w:rsidRDefault="00FA052E" w:rsidP="00962209">
      <w:pPr>
        <w:jc w:val="center"/>
        <w:rPr>
          <w:rFonts w:ascii="Times New Roman" w:hAnsi="Times New Roman" w:cs="Times New Roman"/>
        </w:rPr>
      </w:pPr>
      <w:r w:rsidRPr="00FA052E">
        <w:rPr>
          <w:rFonts w:ascii="Times New Roman" w:hAnsi="Times New Roman" w:cs="Times New Roman"/>
        </w:rPr>
        <w:t>IAS2042, 2/F, Lo Ka Chung Building, HKUST</w:t>
      </w:r>
    </w:p>
    <w:bookmarkEnd w:id="0"/>
    <w:p w:rsidR="00FA052E" w:rsidRPr="00FA052E" w:rsidRDefault="00FA052E" w:rsidP="00962209">
      <w:pPr>
        <w:jc w:val="center"/>
        <w:rPr>
          <w:rFonts w:ascii="Times New Roman" w:hAnsi="Times New Roman" w:cs="Times New Roman"/>
        </w:rPr>
      </w:pPr>
    </w:p>
    <w:p w:rsidR="00FA052E" w:rsidRPr="00FA052E" w:rsidRDefault="00FA052E" w:rsidP="00FA052E">
      <w:pPr>
        <w:rPr>
          <w:rFonts w:ascii="Times New Roman" w:hAnsi="Times New Roman" w:cs="Times New Roman"/>
          <w:b/>
        </w:rPr>
      </w:pPr>
      <w:r w:rsidRPr="00FA052E">
        <w:rPr>
          <w:rFonts w:ascii="Times New Roman" w:hAnsi="Times New Roman" w:cs="Times New Roman"/>
          <w:b/>
        </w:rPr>
        <w:t>Abstract</w:t>
      </w:r>
    </w:p>
    <w:p w:rsidR="002C5D25" w:rsidRPr="00FA052E" w:rsidRDefault="001007B5" w:rsidP="00FA052E">
      <w:pPr>
        <w:jc w:val="both"/>
        <w:rPr>
          <w:rFonts w:ascii="Times New Roman" w:hAnsi="Times New Roman" w:cs="Times New Roman"/>
        </w:rPr>
      </w:pPr>
      <w:r w:rsidRPr="00FA052E">
        <w:rPr>
          <w:rFonts w:ascii="Times New Roman" w:hAnsi="Times New Roman" w:cs="Times New Roman"/>
        </w:rPr>
        <w:t xml:space="preserve">The hydrology of Indian Summer Monsoons is sensitively determined by </w:t>
      </w:r>
      <w:r w:rsidR="00672F85" w:rsidRPr="00FA052E">
        <w:rPr>
          <w:rFonts w:ascii="Times New Roman" w:hAnsi="Times New Roman" w:cs="Times New Roman"/>
        </w:rPr>
        <w:t>the</w:t>
      </w:r>
      <w:r w:rsidR="00BD32F4" w:rsidRPr="00FA052E">
        <w:rPr>
          <w:rFonts w:ascii="Times New Roman" w:hAnsi="Times New Roman" w:cs="Times New Roman"/>
        </w:rPr>
        <w:t xml:space="preserve"> </w:t>
      </w:r>
      <w:r w:rsidRPr="00FA052E">
        <w:rPr>
          <w:rFonts w:ascii="Times New Roman" w:hAnsi="Times New Roman" w:cs="Times New Roman"/>
        </w:rPr>
        <w:t>active and break phases</w:t>
      </w:r>
      <w:r w:rsidR="00672F85" w:rsidRPr="00FA052E">
        <w:rPr>
          <w:rFonts w:ascii="Times New Roman" w:hAnsi="Times New Roman" w:cs="Times New Roman"/>
        </w:rPr>
        <w:t xml:space="preserve"> of rainfall</w:t>
      </w:r>
      <w:r w:rsidR="00464D98" w:rsidRPr="00FA052E">
        <w:rPr>
          <w:rFonts w:ascii="Times New Roman" w:hAnsi="Times New Roman" w:cs="Times New Roman"/>
        </w:rPr>
        <w:t>. Such variability</w:t>
      </w:r>
      <w:r w:rsidRPr="00FA052E">
        <w:rPr>
          <w:rFonts w:ascii="Times New Roman" w:hAnsi="Times New Roman" w:cs="Times New Roman"/>
        </w:rPr>
        <w:t xml:space="preserve"> </w:t>
      </w:r>
      <w:r w:rsidR="00464D98" w:rsidRPr="00FA052E">
        <w:rPr>
          <w:rFonts w:ascii="Times New Roman" w:hAnsi="Times New Roman" w:cs="Times New Roman"/>
        </w:rPr>
        <w:t>is</w:t>
      </w:r>
      <w:r w:rsidRPr="00FA052E">
        <w:rPr>
          <w:rFonts w:ascii="Times New Roman" w:hAnsi="Times New Roman" w:cs="Times New Roman"/>
        </w:rPr>
        <w:t xml:space="preserve"> related to a </w:t>
      </w:r>
      <w:r w:rsidR="00050F68" w:rsidRPr="00FA052E">
        <w:rPr>
          <w:rFonts w:ascii="Times New Roman" w:hAnsi="Times New Roman" w:cs="Times New Roman"/>
        </w:rPr>
        <w:t>bevy</w:t>
      </w:r>
      <w:r w:rsidR="00E5271C" w:rsidRPr="00FA052E">
        <w:rPr>
          <w:rFonts w:ascii="Times New Roman" w:hAnsi="Times New Roman" w:cs="Times New Roman"/>
        </w:rPr>
        <w:t xml:space="preserve"> of intraseasonal </w:t>
      </w:r>
      <w:r w:rsidR="00046746" w:rsidRPr="00FA052E">
        <w:rPr>
          <w:rFonts w:ascii="Times New Roman" w:hAnsi="Times New Roman" w:cs="Times New Roman"/>
        </w:rPr>
        <w:t>oscillations (ISO)</w:t>
      </w:r>
      <w:r w:rsidR="00E5271C" w:rsidRPr="00FA052E">
        <w:rPr>
          <w:rFonts w:ascii="Times New Roman" w:hAnsi="Times New Roman" w:cs="Times New Roman"/>
        </w:rPr>
        <w:t xml:space="preserve"> </w:t>
      </w:r>
      <w:r w:rsidR="00941788" w:rsidRPr="00FA052E">
        <w:rPr>
          <w:rFonts w:ascii="Times New Roman" w:hAnsi="Times New Roman" w:cs="Times New Roman"/>
        </w:rPr>
        <w:t xml:space="preserve">present </w:t>
      </w:r>
      <w:r w:rsidR="00F9487F" w:rsidRPr="00FA052E">
        <w:rPr>
          <w:rFonts w:ascii="Times New Roman" w:hAnsi="Times New Roman" w:cs="Times New Roman"/>
        </w:rPr>
        <w:t>in the tropic</w:t>
      </w:r>
      <w:r w:rsidR="009460AA" w:rsidRPr="00FA052E">
        <w:rPr>
          <w:rFonts w:ascii="Times New Roman" w:hAnsi="Times New Roman" w:cs="Times New Roman"/>
        </w:rPr>
        <w:t xml:space="preserve">al atmosphere and oceans </w:t>
      </w:r>
      <w:r w:rsidR="00F9487F" w:rsidRPr="00FA052E">
        <w:rPr>
          <w:rFonts w:ascii="Times New Roman" w:hAnsi="Times New Roman" w:cs="Times New Roman"/>
        </w:rPr>
        <w:t>with</w:t>
      </w:r>
      <w:r w:rsidR="00046746" w:rsidRPr="00FA052E">
        <w:rPr>
          <w:rFonts w:ascii="Times New Roman" w:hAnsi="Times New Roman" w:cs="Times New Roman"/>
        </w:rPr>
        <w:t xml:space="preserve"> </w:t>
      </w:r>
      <w:r w:rsidR="00CE04CE" w:rsidRPr="00FA052E">
        <w:rPr>
          <w:rFonts w:ascii="Times New Roman" w:hAnsi="Times New Roman" w:cs="Times New Roman"/>
        </w:rPr>
        <w:t xml:space="preserve">time scales </w:t>
      </w:r>
      <w:r w:rsidR="00046746" w:rsidRPr="00FA052E">
        <w:rPr>
          <w:rFonts w:ascii="Times New Roman" w:hAnsi="Times New Roman" w:cs="Times New Roman"/>
        </w:rPr>
        <w:t xml:space="preserve">ranging </w:t>
      </w:r>
      <w:r w:rsidR="00F9487F" w:rsidRPr="00FA052E">
        <w:rPr>
          <w:rFonts w:ascii="Times New Roman" w:hAnsi="Times New Roman" w:cs="Times New Roman"/>
        </w:rPr>
        <w:t>from</w:t>
      </w:r>
      <w:r w:rsidR="00CE04CE" w:rsidRPr="00FA052E">
        <w:rPr>
          <w:rFonts w:ascii="Times New Roman" w:hAnsi="Times New Roman" w:cs="Times New Roman"/>
        </w:rPr>
        <w:t xml:space="preserve"> about </w:t>
      </w:r>
      <w:r w:rsidR="00050F68" w:rsidRPr="00FA052E">
        <w:rPr>
          <w:rFonts w:ascii="Times New Roman" w:hAnsi="Times New Roman" w:cs="Times New Roman"/>
        </w:rPr>
        <w:t>30</w:t>
      </w:r>
      <w:r w:rsidR="00CE04CE" w:rsidRPr="00FA052E">
        <w:rPr>
          <w:rFonts w:ascii="Times New Roman" w:hAnsi="Times New Roman" w:cs="Times New Roman"/>
        </w:rPr>
        <w:t xml:space="preserve"> to 60 days</w:t>
      </w:r>
      <w:r w:rsidR="00E5271C" w:rsidRPr="00FA052E">
        <w:rPr>
          <w:rFonts w:ascii="Times New Roman" w:hAnsi="Times New Roman" w:cs="Times New Roman"/>
        </w:rPr>
        <w:t xml:space="preserve">. </w:t>
      </w:r>
      <w:r w:rsidR="00672D32" w:rsidRPr="00FA052E">
        <w:rPr>
          <w:rFonts w:ascii="Times New Roman" w:hAnsi="Times New Roman" w:cs="Times New Roman"/>
        </w:rPr>
        <w:t>Some e</w:t>
      </w:r>
      <w:r w:rsidR="00046746" w:rsidRPr="00FA052E">
        <w:rPr>
          <w:rFonts w:ascii="Times New Roman" w:hAnsi="Times New Roman" w:cs="Times New Roman"/>
        </w:rPr>
        <w:t>xamples</w:t>
      </w:r>
      <w:r w:rsidR="00672D32" w:rsidRPr="00FA052E">
        <w:rPr>
          <w:rFonts w:ascii="Times New Roman" w:hAnsi="Times New Roman" w:cs="Times New Roman"/>
        </w:rPr>
        <w:t xml:space="preserve"> </w:t>
      </w:r>
      <w:r w:rsidR="00423F32" w:rsidRPr="00FA052E">
        <w:rPr>
          <w:rFonts w:ascii="Times New Roman" w:hAnsi="Times New Roman" w:cs="Times New Roman"/>
        </w:rPr>
        <w:t>of ISO</w:t>
      </w:r>
      <w:r w:rsidR="00050F68" w:rsidRPr="00FA052E">
        <w:rPr>
          <w:rFonts w:ascii="Times New Roman" w:hAnsi="Times New Roman" w:cs="Times New Roman"/>
        </w:rPr>
        <w:t xml:space="preserve"> </w:t>
      </w:r>
      <w:r w:rsidR="00046746" w:rsidRPr="00FA052E">
        <w:rPr>
          <w:rFonts w:ascii="Times New Roman" w:hAnsi="Times New Roman" w:cs="Times New Roman"/>
        </w:rPr>
        <w:t>are the</w:t>
      </w:r>
      <w:r w:rsidR="00CE04CE" w:rsidRPr="00FA052E">
        <w:rPr>
          <w:rFonts w:ascii="Times New Roman" w:hAnsi="Times New Roman" w:cs="Times New Roman"/>
        </w:rPr>
        <w:t xml:space="preserve"> </w:t>
      </w:r>
      <w:r w:rsidR="00941788" w:rsidRPr="00FA052E">
        <w:rPr>
          <w:rFonts w:ascii="Times New Roman" w:hAnsi="Times New Roman" w:cs="Times New Roman"/>
        </w:rPr>
        <w:t xml:space="preserve">ubiquitous </w:t>
      </w:r>
      <w:r w:rsidR="00CE04CE" w:rsidRPr="00FA052E">
        <w:rPr>
          <w:rFonts w:ascii="Times New Roman" w:hAnsi="Times New Roman" w:cs="Times New Roman"/>
        </w:rPr>
        <w:t>equatorial planetary waves</w:t>
      </w:r>
      <w:r w:rsidR="00F9487F" w:rsidRPr="00FA052E">
        <w:rPr>
          <w:rFonts w:ascii="Times New Roman" w:hAnsi="Times New Roman" w:cs="Times New Roman"/>
        </w:rPr>
        <w:t xml:space="preserve"> and </w:t>
      </w:r>
      <w:r w:rsidR="00F36608" w:rsidRPr="00FA052E">
        <w:rPr>
          <w:rFonts w:ascii="Times New Roman" w:hAnsi="Times New Roman" w:cs="Times New Roman"/>
        </w:rPr>
        <w:t xml:space="preserve">the </w:t>
      </w:r>
      <w:r w:rsidR="00F9487F" w:rsidRPr="00FA052E">
        <w:rPr>
          <w:rFonts w:ascii="Times New Roman" w:hAnsi="Times New Roman" w:cs="Times New Roman"/>
        </w:rPr>
        <w:t>Madden Julian Oscillation</w:t>
      </w:r>
      <w:r w:rsidR="0005054B" w:rsidRPr="00FA052E">
        <w:rPr>
          <w:rFonts w:ascii="Times New Roman" w:hAnsi="Times New Roman" w:cs="Times New Roman"/>
        </w:rPr>
        <w:t xml:space="preserve"> that travel along an equatorial wave guide. </w:t>
      </w:r>
      <w:r w:rsidR="00464D98" w:rsidRPr="00FA052E">
        <w:rPr>
          <w:rFonts w:ascii="Times New Roman" w:hAnsi="Times New Roman" w:cs="Times New Roman"/>
        </w:rPr>
        <w:t xml:space="preserve">Another important but </w:t>
      </w:r>
      <w:r w:rsidR="00423F32" w:rsidRPr="00FA052E">
        <w:rPr>
          <w:rFonts w:ascii="Times New Roman" w:hAnsi="Times New Roman" w:cs="Times New Roman"/>
        </w:rPr>
        <w:t>meagerly</w:t>
      </w:r>
      <w:r w:rsidR="00464D98" w:rsidRPr="00FA052E">
        <w:rPr>
          <w:rFonts w:ascii="Times New Roman" w:hAnsi="Times New Roman" w:cs="Times New Roman"/>
        </w:rPr>
        <w:t xml:space="preserve"> understood</w:t>
      </w:r>
      <w:r w:rsidR="0005054B" w:rsidRPr="00FA052E">
        <w:rPr>
          <w:rFonts w:ascii="Times New Roman" w:hAnsi="Times New Roman" w:cs="Times New Roman"/>
        </w:rPr>
        <w:t xml:space="preserve"> </w:t>
      </w:r>
      <w:r w:rsidR="00464D98" w:rsidRPr="00FA052E">
        <w:rPr>
          <w:rFonts w:ascii="Times New Roman" w:hAnsi="Times New Roman" w:cs="Times New Roman"/>
        </w:rPr>
        <w:t xml:space="preserve">ISO </w:t>
      </w:r>
      <w:r w:rsidR="0005054B" w:rsidRPr="00FA052E">
        <w:rPr>
          <w:rFonts w:ascii="Times New Roman" w:hAnsi="Times New Roman" w:cs="Times New Roman"/>
        </w:rPr>
        <w:t xml:space="preserve">is the Monsoon Intraseasonal Oscillations (MISO) that propagate from the equatorial Indian Ocean toward the Bay of Bengal and then split into westward and northward branches. MISO events </w:t>
      </w:r>
      <w:r w:rsidR="00464D98" w:rsidRPr="00FA052E">
        <w:rPr>
          <w:rFonts w:ascii="Times New Roman" w:hAnsi="Times New Roman" w:cs="Times New Roman"/>
        </w:rPr>
        <w:t>are</w:t>
      </w:r>
      <w:r w:rsidR="0005054B" w:rsidRPr="00FA052E">
        <w:rPr>
          <w:rFonts w:ascii="Times New Roman" w:hAnsi="Times New Roman" w:cs="Times New Roman"/>
        </w:rPr>
        <w:t xml:space="preserve"> directly related to the rainfall variability as well as</w:t>
      </w:r>
      <w:r w:rsidR="00464D98" w:rsidRPr="00FA052E">
        <w:rPr>
          <w:rFonts w:ascii="Times New Roman" w:hAnsi="Times New Roman" w:cs="Times New Roman"/>
        </w:rPr>
        <w:t xml:space="preserve"> </w:t>
      </w:r>
      <w:r w:rsidR="0005054B" w:rsidRPr="00FA052E">
        <w:rPr>
          <w:rFonts w:ascii="Times New Roman" w:hAnsi="Times New Roman" w:cs="Times New Roman"/>
        </w:rPr>
        <w:t>a sou</w:t>
      </w:r>
      <w:r w:rsidR="00423F32" w:rsidRPr="00FA052E">
        <w:rPr>
          <w:rFonts w:ascii="Times New Roman" w:hAnsi="Times New Roman" w:cs="Times New Roman"/>
        </w:rPr>
        <w:t>rce of ISO</w:t>
      </w:r>
      <w:r w:rsidR="00F5511D" w:rsidRPr="00FA052E">
        <w:rPr>
          <w:rFonts w:ascii="Times New Roman" w:hAnsi="Times New Roman" w:cs="Times New Roman"/>
        </w:rPr>
        <w:t xml:space="preserve"> with global reach that trigger larger scale phenomena, for example, </w:t>
      </w:r>
      <w:r w:rsidR="00F5511D" w:rsidRPr="00FA052E">
        <w:rPr>
          <w:rFonts w:ascii="Times New Roman" w:hAnsi="Times New Roman" w:cs="Times New Roman"/>
          <w:lang w:val="en"/>
        </w:rPr>
        <w:t>El Niño</w:t>
      </w:r>
      <w:r w:rsidR="00F5511D" w:rsidRPr="00FA052E">
        <w:rPr>
          <w:rFonts w:ascii="Times New Roman" w:hAnsi="Times New Roman" w:cs="Times New Roman"/>
        </w:rPr>
        <w:t>. A comprehensive</w:t>
      </w:r>
      <w:r w:rsidR="0005054B" w:rsidRPr="00FA052E">
        <w:rPr>
          <w:rFonts w:ascii="Times New Roman" w:hAnsi="Times New Roman" w:cs="Times New Roman"/>
        </w:rPr>
        <w:t xml:space="preserve"> research program sponsored by the US Office of Naval Research (2012-2022) is afoot to </w:t>
      </w:r>
      <w:r w:rsidR="00423F32" w:rsidRPr="00FA052E">
        <w:rPr>
          <w:rFonts w:ascii="Times New Roman" w:hAnsi="Times New Roman" w:cs="Times New Roman"/>
        </w:rPr>
        <w:t>peer in</w:t>
      </w:r>
      <w:r w:rsidR="00F5511D" w:rsidRPr="00FA052E">
        <w:rPr>
          <w:rFonts w:ascii="Times New Roman" w:hAnsi="Times New Roman" w:cs="Times New Roman"/>
        </w:rPr>
        <w:t>to</w:t>
      </w:r>
      <w:r w:rsidR="0005054B" w:rsidRPr="00FA052E">
        <w:rPr>
          <w:rFonts w:ascii="Times New Roman" w:hAnsi="Times New Roman" w:cs="Times New Roman"/>
        </w:rPr>
        <w:t xml:space="preserve"> </w:t>
      </w:r>
      <w:r w:rsidR="00333C77" w:rsidRPr="00FA052E">
        <w:rPr>
          <w:rFonts w:ascii="Times New Roman" w:hAnsi="Times New Roman" w:cs="Times New Roman"/>
        </w:rPr>
        <w:t>both ocean</w:t>
      </w:r>
      <w:r w:rsidR="00423F32" w:rsidRPr="00FA052E">
        <w:rPr>
          <w:rFonts w:ascii="Times New Roman" w:hAnsi="Times New Roman" w:cs="Times New Roman"/>
        </w:rPr>
        <w:t>ic</w:t>
      </w:r>
      <w:r w:rsidR="00333C77" w:rsidRPr="00FA052E">
        <w:rPr>
          <w:rFonts w:ascii="Times New Roman" w:hAnsi="Times New Roman" w:cs="Times New Roman"/>
        </w:rPr>
        <w:t xml:space="preserve"> and atmospher</w:t>
      </w:r>
      <w:r w:rsidR="00423F32" w:rsidRPr="00FA052E">
        <w:rPr>
          <w:rFonts w:ascii="Times New Roman" w:hAnsi="Times New Roman" w:cs="Times New Roman"/>
        </w:rPr>
        <w:t>ic ISO</w:t>
      </w:r>
      <w:r w:rsidR="00333C77" w:rsidRPr="00FA052E">
        <w:rPr>
          <w:rFonts w:ascii="Times New Roman" w:hAnsi="Times New Roman" w:cs="Times New Roman"/>
        </w:rPr>
        <w:t xml:space="preserve"> in the northern Indian Ocean.</w:t>
      </w:r>
      <w:r w:rsidR="00F5511D" w:rsidRPr="00FA052E">
        <w:rPr>
          <w:rFonts w:ascii="Times New Roman" w:hAnsi="Times New Roman" w:cs="Times New Roman"/>
        </w:rPr>
        <w:t xml:space="preserve"> Under the umbrella of this </w:t>
      </w:r>
      <w:r w:rsidR="00423F32" w:rsidRPr="00FA052E">
        <w:rPr>
          <w:rFonts w:ascii="Times New Roman" w:hAnsi="Times New Roman" w:cs="Times New Roman"/>
        </w:rPr>
        <w:t>initiative</w:t>
      </w:r>
      <w:r w:rsidR="00F5511D" w:rsidRPr="00FA052E">
        <w:rPr>
          <w:rFonts w:ascii="Times New Roman" w:hAnsi="Times New Roman" w:cs="Times New Roman"/>
        </w:rPr>
        <w:t xml:space="preserve"> are the ASIRI, ASIRI-RAWI, NasCAR and MISO-BOB initiatives. </w:t>
      </w:r>
      <w:r w:rsidR="00333C77" w:rsidRPr="00FA052E">
        <w:rPr>
          <w:rFonts w:ascii="Times New Roman" w:hAnsi="Times New Roman" w:cs="Times New Roman"/>
        </w:rPr>
        <w:t>Hypotheses are advanced on t</w:t>
      </w:r>
      <w:r w:rsidR="00F41449" w:rsidRPr="00FA052E">
        <w:rPr>
          <w:rFonts w:ascii="Times New Roman" w:hAnsi="Times New Roman" w:cs="Times New Roman"/>
        </w:rPr>
        <w:t>he dynamics of MISO propagation</w:t>
      </w:r>
      <w:r w:rsidR="00333C77" w:rsidRPr="00FA052E">
        <w:rPr>
          <w:rFonts w:ascii="Times New Roman" w:hAnsi="Times New Roman" w:cs="Times New Roman"/>
        </w:rPr>
        <w:t xml:space="preserve"> as well as </w:t>
      </w:r>
      <w:r w:rsidR="00F5511D" w:rsidRPr="00FA052E">
        <w:rPr>
          <w:rFonts w:ascii="Times New Roman" w:hAnsi="Times New Roman" w:cs="Times New Roman"/>
        </w:rPr>
        <w:t>convective-coupling</w:t>
      </w:r>
      <w:r w:rsidR="00F41449" w:rsidRPr="00FA052E">
        <w:rPr>
          <w:rFonts w:ascii="Times New Roman" w:hAnsi="Times New Roman" w:cs="Times New Roman"/>
        </w:rPr>
        <w:t xml:space="preserve"> of atmospheric and oceanic ISO</w:t>
      </w:r>
      <w:r w:rsidR="00333C77" w:rsidRPr="00FA052E">
        <w:rPr>
          <w:rFonts w:ascii="Times New Roman" w:hAnsi="Times New Roman" w:cs="Times New Roman"/>
        </w:rPr>
        <w:t xml:space="preserve"> </w:t>
      </w:r>
      <w:r w:rsidR="00F5511D" w:rsidRPr="00FA052E">
        <w:rPr>
          <w:rFonts w:ascii="Times New Roman" w:hAnsi="Times New Roman" w:cs="Times New Roman"/>
        </w:rPr>
        <w:t>across</w:t>
      </w:r>
      <w:r w:rsidR="00333C77" w:rsidRPr="00FA052E">
        <w:rPr>
          <w:rFonts w:ascii="Times New Roman" w:hAnsi="Times New Roman" w:cs="Times New Roman"/>
        </w:rPr>
        <w:t xml:space="preserve"> the air-sea interface. </w:t>
      </w:r>
      <w:r w:rsidR="00F5511D" w:rsidRPr="00FA052E">
        <w:rPr>
          <w:rFonts w:ascii="Times New Roman" w:hAnsi="Times New Roman" w:cs="Times New Roman"/>
        </w:rPr>
        <w:t>Two-month long ocean</w:t>
      </w:r>
      <w:r w:rsidR="00333C77" w:rsidRPr="00FA052E">
        <w:rPr>
          <w:rFonts w:ascii="Times New Roman" w:hAnsi="Times New Roman" w:cs="Times New Roman"/>
        </w:rPr>
        <w:t xml:space="preserve"> cruises were conducted in 2013, 2014, and 2015 concentrating on oceanic ISO</w:t>
      </w:r>
      <w:r w:rsidR="00F5511D" w:rsidRPr="00FA052E">
        <w:rPr>
          <w:rFonts w:ascii="Times New Roman" w:hAnsi="Times New Roman" w:cs="Times New Roman"/>
        </w:rPr>
        <w:t xml:space="preserve">s, complemented by </w:t>
      </w:r>
      <w:r w:rsidR="00F41449" w:rsidRPr="00FA052E">
        <w:rPr>
          <w:rFonts w:ascii="Times New Roman" w:hAnsi="Times New Roman" w:cs="Times New Roman"/>
        </w:rPr>
        <w:t xml:space="preserve">deep ocean moorings and </w:t>
      </w:r>
      <w:r w:rsidR="00F5511D" w:rsidRPr="00FA052E">
        <w:rPr>
          <w:rFonts w:ascii="Times New Roman" w:hAnsi="Times New Roman" w:cs="Times New Roman"/>
        </w:rPr>
        <w:t xml:space="preserve">land based </w:t>
      </w:r>
      <w:r w:rsidR="00F41449" w:rsidRPr="00FA052E">
        <w:rPr>
          <w:rFonts w:ascii="Times New Roman" w:hAnsi="Times New Roman" w:cs="Times New Roman"/>
        </w:rPr>
        <w:t>observations</w:t>
      </w:r>
      <w:r w:rsidR="00F5511D" w:rsidRPr="00FA052E">
        <w:rPr>
          <w:rFonts w:ascii="Times New Roman" w:hAnsi="Times New Roman" w:cs="Times New Roman"/>
        </w:rPr>
        <w:t xml:space="preserve"> covering four </w:t>
      </w:r>
      <w:r w:rsidR="00F41449" w:rsidRPr="00FA052E">
        <w:rPr>
          <w:rFonts w:ascii="Times New Roman" w:hAnsi="Times New Roman" w:cs="Times New Roman"/>
        </w:rPr>
        <w:t>southeast Asian</w:t>
      </w:r>
      <w:r w:rsidR="00F5511D" w:rsidRPr="00FA052E">
        <w:rPr>
          <w:rFonts w:ascii="Times New Roman" w:hAnsi="Times New Roman" w:cs="Times New Roman"/>
        </w:rPr>
        <w:t xml:space="preserve"> countries. </w:t>
      </w:r>
      <w:r w:rsidR="00F41449" w:rsidRPr="00FA052E">
        <w:rPr>
          <w:rFonts w:ascii="Times New Roman" w:hAnsi="Times New Roman" w:cs="Times New Roman"/>
        </w:rPr>
        <w:t>A Pilot experiment in the</w:t>
      </w:r>
      <w:r w:rsidR="00F5511D" w:rsidRPr="00FA052E">
        <w:rPr>
          <w:rFonts w:ascii="Times New Roman" w:hAnsi="Times New Roman" w:cs="Times New Roman"/>
        </w:rPr>
        <w:t xml:space="preserve"> summer</w:t>
      </w:r>
      <w:r w:rsidR="00333C77" w:rsidRPr="00FA052E">
        <w:rPr>
          <w:rFonts w:ascii="Times New Roman" w:hAnsi="Times New Roman" w:cs="Times New Roman"/>
        </w:rPr>
        <w:t xml:space="preserve"> 2018 </w:t>
      </w:r>
      <w:r w:rsidR="00F41449" w:rsidRPr="00FA052E">
        <w:rPr>
          <w:rFonts w:ascii="Times New Roman" w:hAnsi="Times New Roman" w:cs="Times New Roman"/>
        </w:rPr>
        <w:t>was</w:t>
      </w:r>
      <w:r w:rsidR="00333C77" w:rsidRPr="00FA052E">
        <w:rPr>
          <w:rFonts w:ascii="Times New Roman" w:hAnsi="Times New Roman" w:cs="Times New Roman"/>
        </w:rPr>
        <w:t xml:space="preserve"> </w:t>
      </w:r>
      <w:r w:rsidR="00435255" w:rsidRPr="00FA052E">
        <w:rPr>
          <w:rFonts w:ascii="Times New Roman" w:hAnsi="Times New Roman" w:cs="Times New Roman"/>
        </w:rPr>
        <w:t xml:space="preserve">exclusively </w:t>
      </w:r>
      <w:r w:rsidR="00F5511D" w:rsidRPr="00FA052E">
        <w:rPr>
          <w:rFonts w:ascii="Times New Roman" w:hAnsi="Times New Roman" w:cs="Times New Roman"/>
        </w:rPr>
        <w:t xml:space="preserve">focused on </w:t>
      </w:r>
      <w:r w:rsidR="00435255" w:rsidRPr="00FA052E">
        <w:rPr>
          <w:rFonts w:ascii="Times New Roman" w:hAnsi="Times New Roman" w:cs="Times New Roman"/>
        </w:rPr>
        <w:t>MISO events, and included</w:t>
      </w:r>
      <w:r w:rsidR="00333C77" w:rsidRPr="00FA052E">
        <w:rPr>
          <w:rFonts w:ascii="Times New Roman" w:hAnsi="Times New Roman" w:cs="Times New Roman"/>
        </w:rPr>
        <w:t xml:space="preserve"> </w:t>
      </w:r>
      <w:r w:rsidR="00435255" w:rsidRPr="00FA052E">
        <w:rPr>
          <w:rFonts w:ascii="Times New Roman" w:hAnsi="Times New Roman" w:cs="Times New Roman"/>
        </w:rPr>
        <w:t>observations aboard</w:t>
      </w:r>
      <w:r w:rsidR="00333C77" w:rsidRPr="00FA052E">
        <w:rPr>
          <w:rFonts w:ascii="Times New Roman" w:hAnsi="Times New Roman" w:cs="Times New Roman"/>
        </w:rPr>
        <w:t xml:space="preserve"> a research vessel </w:t>
      </w:r>
      <w:r w:rsidR="00435255" w:rsidRPr="00FA052E">
        <w:rPr>
          <w:rFonts w:ascii="Times New Roman" w:hAnsi="Times New Roman" w:cs="Times New Roman"/>
        </w:rPr>
        <w:t>and an instrumented aircraft</w:t>
      </w:r>
      <w:r w:rsidR="00333C77" w:rsidRPr="00FA052E">
        <w:rPr>
          <w:rFonts w:ascii="Times New Roman" w:hAnsi="Times New Roman" w:cs="Times New Roman"/>
        </w:rPr>
        <w:t>.</w:t>
      </w:r>
      <w:r w:rsidR="00435255" w:rsidRPr="00FA052E">
        <w:rPr>
          <w:rFonts w:ascii="Times New Roman" w:hAnsi="Times New Roman" w:cs="Times New Roman"/>
        </w:rPr>
        <w:t xml:space="preserve"> These in situ observations were complemented by satellite and </w:t>
      </w:r>
      <w:r w:rsidR="00333C77" w:rsidRPr="00FA052E">
        <w:rPr>
          <w:rFonts w:ascii="Times New Roman" w:hAnsi="Times New Roman" w:cs="Times New Roman"/>
        </w:rPr>
        <w:t xml:space="preserve">reanalysis products to </w:t>
      </w:r>
      <w:r w:rsidR="00255E73" w:rsidRPr="00FA052E">
        <w:rPr>
          <w:rFonts w:ascii="Times New Roman" w:hAnsi="Times New Roman" w:cs="Times New Roman"/>
        </w:rPr>
        <w:t>obtain</w:t>
      </w:r>
      <w:r w:rsidR="00333C77" w:rsidRPr="00FA052E">
        <w:rPr>
          <w:rFonts w:ascii="Times New Roman" w:hAnsi="Times New Roman" w:cs="Times New Roman"/>
        </w:rPr>
        <w:t xml:space="preserve"> </w:t>
      </w:r>
      <w:r w:rsidR="00435255" w:rsidRPr="00FA052E">
        <w:rPr>
          <w:rFonts w:ascii="Times New Roman" w:hAnsi="Times New Roman" w:cs="Times New Roman"/>
        </w:rPr>
        <w:t>a holistic picture of MISO dynamics</w:t>
      </w:r>
      <w:r w:rsidR="00333C77" w:rsidRPr="00FA052E">
        <w:rPr>
          <w:rFonts w:ascii="Times New Roman" w:hAnsi="Times New Roman" w:cs="Times New Roman"/>
        </w:rPr>
        <w:t>. In unison, the research program</w:t>
      </w:r>
      <w:r w:rsidR="0038339D" w:rsidRPr="00FA052E">
        <w:rPr>
          <w:rFonts w:ascii="Times New Roman" w:hAnsi="Times New Roman" w:cs="Times New Roman"/>
        </w:rPr>
        <w:t>s</w:t>
      </w:r>
      <w:r w:rsidR="00333C77" w:rsidRPr="00FA052E">
        <w:rPr>
          <w:rFonts w:ascii="Times New Roman" w:hAnsi="Times New Roman" w:cs="Times New Roman"/>
        </w:rPr>
        <w:t xml:space="preserve"> sheds light on the dynamics of MISO as well as </w:t>
      </w:r>
      <w:r w:rsidR="0038339D" w:rsidRPr="00FA052E">
        <w:rPr>
          <w:rFonts w:ascii="Times New Roman" w:hAnsi="Times New Roman" w:cs="Times New Roman"/>
        </w:rPr>
        <w:t>processes</w:t>
      </w:r>
      <w:r w:rsidR="00333C77" w:rsidRPr="00FA052E">
        <w:rPr>
          <w:rFonts w:ascii="Times New Roman" w:hAnsi="Times New Roman" w:cs="Times New Roman"/>
        </w:rPr>
        <w:t xml:space="preserve"> </w:t>
      </w:r>
      <w:r w:rsidR="0038339D" w:rsidRPr="00FA052E">
        <w:rPr>
          <w:rFonts w:ascii="Times New Roman" w:hAnsi="Times New Roman" w:cs="Times New Roman"/>
        </w:rPr>
        <w:t>that undergird convective coupling of MISO with</w:t>
      </w:r>
      <w:r w:rsidR="00255E73" w:rsidRPr="00FA052E">
        <w:rPr>
          <w:rFonts w:ascii="Times New Roman" w:hAnsi="Times New Roman" w:cs="Times New Roman"/>
        </w:rPr>
        <w:t xml:space="preserve"> the</w:t>
      </w:r>
      <w:r w:rsidR="0038339D" w:rsidRPr="00FA052E">
        <w:rPr>
          <w:rFonts w:ascii="Times New Roman" w:hAnsi="Times New Roman" w:cs="Times New Roman"/>
        </w:rPr>
        <w:t xml:space="preserve"> ocean below. </w:t>
      </w:r>
      <w:r w:rsidR="00333C77" w:rsidRPr="00FA052E">
        <w:rPr>
          <w:rFonts w:ascii="Times New Roman" w:hAnsi="Times New Roman" w:cs="Times New Roman"/>
        </w:rPr>
        <w:t xml:space="preserve"> </w:t>
      </w:r>
      <w:r w:rsidR="00A6698F" w:rsidRPr="00FA052E">
        <w:rPr>
          <w:rFonts w:ascii="Times New Roman" w:hAnsi="Times New Roman" w:cs="Times New Roman"/>
        </w:rPr>
        <w:t>The ocean</w:t>
      </w:r>
      <w:r w:rsidR="005232FC" w:rsidRPr="00FA052E">
        <w:rPr>
          <w:rFonts w:ascii="Times New Roman" w:hAnsi="Times New Roman" w:cs="Times New Roman"/>
        </w:rPr>
        <w:t xml:space="preserve"> </w:t>
      </w:r>
      <w:r w:rsidR="00A6698F" w:rsidRPr="00FA052E">
        <w:rPr>
          <w:rFonts w:ascii="Times New Roman" w:hAnsi="Times New Roman" w:cs="Times New Roman"/>
        </w:rPr>
        <w:t xml:space="preserve">was found to </w:t>
      </w:r>
      <w:r w:rsidR="0038339D" w:rsidRPr="00FA052E">
        <w:rPr>
          <w:rFonts w:ascii="Times New Roman" w:hAnsi="Times New Roman" w:cs="Times New Roman"/>
        </w:rPr>
        <w:t>exert</w:t>
      </w:r>
      <w:r w:rsidR="005232FC" w:rsidRPr="00FA052E">
        <w:rPr>
          <w:rFonts w:ascii="Times New Roman" w:hAnsi="Times New Roman" w:cs="Times New Roman"/>
        </w:rPr>
        <w:t xml:space="preserve"> </w:t>
      </w:r>
      <w:r w:rsidR="0038339D" w:rsidRPr="00FA052E">
        <w:rPr>
          <w:rFonts w:ascii="Times New Roman" w:hAnsi="Times New Roman" w:cs="Times New Roman"/>
        </w:rPr>
        <w:t xml:space="preserve">great </w:t>
      </w:r>
      <w:r w:rsidR="005232FC" w:rsidRPr="00FA052E">
        <w:rPr>
          <w:rFonts w:ascii="Times New Roman" w:hAnsi="Times New Roman" w:cs="Times New Roman"/>
        </w:rPr>
        <w:t>control o</w:t>
      </w:r>
      <w:r w:rsidR="0038339D" w:rsidRPr="00FA052E">
        <w:rPr>
          <w:rFonts w:ascii="Times New Roman" w:hAnsi="Times New Roman" w:cs="Times New Roman"/>
        </w:rPr>
        <w:t>n</w:t>
      </w:r>
      <w:r w:rsidR="005232FC" w:rsidRPr="00FA052E">
        <w:rPr>
          <w:rFonts w:ascii="Times New Roman" w:hAnsi="Times New Roman" w:cs="Times New Roman"/>
        </w:rPr>
        <w:t xml:space="preserve"> MISO via </w:t>
      </w:r>
      <w:r w:rsidR="0038339D" w:rsidRPr="00FA052E">
        <w:rPr>
          <w:rFonts w:ascii="Times New Roman" w:hAnsi="Times New Roman" w:cs="Times New Roman"/>
        </w:rPr>
        <w:t xml:space="preserve">complex </w:t>
      </w:r>
      <w:r w:rsidR="005232FC" w:rsidRPr="00FA052E">
        <w:rPr>
          <w:rFonts w:ascii="Times New Roman" w:hAnsi="Times New Roman" w:cs="Times New Roman"/>
        </w:rPr>
        <w:t xml:space="preserve">multiscale air-sea interaction processes. </w:t>
      </w:r>
      <w:r w:rsidR="001F1D66" w:rsidRPr="00FA052E">
        <w:rPr>
          <w:rFonts w:ascii="Times New Roman" w:hAnsi="Times New Roman" w:cs="Times New Roman"/>
        </w:rPr>
        <w:t xml:space="preserve">Observations and modeling conducted during </w:t>
      </w:r>
      <w:r w:rsidR="00F977E9" w:rsidRPr="00FA052E">
        <w:rPr>
          <w:rFonts w:ascii="Times New Roman" w:hAnsi="Times New Roman" w:cs="Times New Roman"/>
        </w:rPr>
        <w:t>these</w:t>
      </w:r>
      <w:r w:rsidR="001F1D66" w:rsidRPr="00FA052E">
        <w:rPr>
          <w:rFonts w:ascii="Times New Roman" w:hAnsi="Times New Roman" w:cs="Times New Roman"/>
        </w:rPr>
        <w:t xml:space="preserve"> program</w:t>
      </w:r>
      <w:r w:rsidR="00F977E9" w:rsidRPr="00FA052E">
        <w:rPr>
          <w:rFonts w:ascii="Times New Roman" w:hAnsi="Times New Roman" w:cs="Times New Roman"/>
        </w:rPr>
        <w:t>s</w:t>
      </w:r>
      <w:r w:rsidR="001F1D66" w:rsidRPr="00FA052E">
        <w:rPr>
          <w:rFonts w:ascii="Times New Roman" w:hAnsi="Times New Roman" w:cs="Times New Roman"/>
        </w:rPr>
        <w:t xml:space="preserve"> will be </w:t>
      </w:r>
      <w:r w:rsidR="00A462FE" w:rsidRPr="00FA052E">
        <w:rPr>
          <w:rFonts w:ascii="Times New Roman" w:hAnsi="Times New Roman" w:cs="Times New Roman"/>
        </w:rPr>
        <w:t>outlined</w:t>
      </w:r>
      <w:r w:rsidR="001F1D66" w:rsidRPr="00FA052E">
        <w:rPr>
          <w:rFonts w:ascii="Times New Roman" w:hAnsi="Times New Roman" w:cs="Times New Roman"/>
        </w:rPr>
        <w:t xml:space="preserve"> in this presentation, paying attention to intriguing </w:t>
      </w:r>
      <w:r w:rsidR="00F9487F" w:rsidRPr="00FA052E">
        <w:rPr>
          <w:rFonts w:ascii="Times New Roman" w:hAnsi="Times New Roman" w:cs="Times New Roman"/>
        </w:rPr>
        <w:t>phenomena and interactions across the scales that</w:t>
      </w:r>
      <w:r w:rsidR="004940DA" w:rsidRPr="00FA052E">
        <w:rPr>
          <w:rFonts w:ascii="Times New Roman" w:hAnsi="Times New Roman" w:cs="Times New Roman"/>
        </w:rPr>
        <w:t xml:space="preserve"> </w:t>
      </w:r>
      <w:r w:rsidR="00A462FE" w:rsidRPr="00FA052E">
        <w:rPr>
          <w:rFonts w:ascii="Times New Roman" w:hAnsi="Times New Roman" w:cs="Times New Roman"/>
        </w:rPr>
        <w:t>provide</w:t>
      </w:r>
      <w:r w:rsidR="00F36608" w:rsidRPr="00FA052E">
        <w:rPr>
          <w:rFonts w:ascii="Times New Roman" w:hAnsi="Times New Roman" w:cs="Times New Roman"/>
        </w:rPr>
        <w:t xml:space="preserve"> building blocks of weather </w:t>
      </w:r>
      <w:r w:rsidR="00F7343E" w:rsidRPr="00FA052E">
        <w:rPr>
          <w:rFonts w:ascii="Times New Roman" w:hAnsi="Times New Roman" w:cs="Times New Roman"/>
        </w:rPr>
        <w:t>variability</w:t>
      </w:r>
      <w:r w:rsidR="00941788" w:rsidRPr="00FA052E">
        <w:rPr>
          <w:rFonts w:ascii="Times New Roman" w:hAnsi="Times New Roman" w:cs="Times New Roman"/>
        </w:rPr>
        <w:t xml:space="preserve"> </w:t>
      </w:r>
      <w:r w:rsidR="00440E2F" w:rsidRPr="00FA052E">
        <w:rPr>
          <w:rFonts w:ascii="Times New Roman" w:hAnsi="Times New Roman" w:cs="Times New Roman"/>
        </w:rPr>
        <w:t>in equatorial</w:t>
      </w:r>
      <w:r w:rsidR="00941788" w:rsidRPr="00FA052E">
        <w:rPr>
          <w:rFonts w:ascii="Times New Roman" w:hAnsi="Times New Roman" w:cs="Times New Roman"/>
        </w:rPr>
        <w:t xml:space="preserve"> oceans and atmosphere</w:t>
      </w:r>
      <w:r w:rsidR="00F977E9" w:rsidRPr="00FA052E">
        <w:rPr>
          <w:rFonts w:ascii="Times New Roman" w:hAnsi="Times New Roman" w:cs="Times New Roman"/>
        </w:rPr>
        <w:t xml:space="preserve">. </w:t>
      </w:r>
    </w:p>
    <w:p w:rsidR="0047766C" w:rsidRPr="00FA052E" w:rsidRDefault="0047766C" w:rsidP="00FA052E">
      <w:pPr>
        <w:jc w:val="both"/>
        <w:rPr>
          <w:rFonts w:ascii="Times New Roman" w:hAnsi="Times New Roman" w:cs="Times New Roman"/>
        </w:rPr>
      </w:pPr>
    </w:p>
    <w:p w:rsidR="00FA052E" w:rsidRPr="00FA052E" w:rsidRDefault="00FA052E" w:rsidP="00FA052E">
      <w:pPr>
        <w:jc w:val="both"/>
        <w:rPr>
          <w:rFonts w:ascii="Times New Roman" w:hAnsi="Times New Roman" w:cs="Times New Roman"/>
          <w:b/>
        </w:rPr>
      </w:pPr>
      <w:r w:rsidRPr="00FA052E">
        <w:rPr>
          <w:rFonts w:ascii="Times New Roman" w:hAnsi="Times New Roman" w:cs="Times New Roman"/>
          <w:b/>
        </w:rPr>
        <w:t>Speaker</w:t>
      </w:r>
    </w:p>
    <w:p w:rsidR="00F647E1" w:rsidRPr="00F647E1" w:rsidRDefault="00F647E1" w:rsidP="00F647E1">
      <w:pPr>
        <w:jc w:val="both"/>
        <w:rPr>
          <w:rFonts w:ascii="Times New Roman" w:hAnsi="Times New Roman" w:cs="Times New Roman"/>
        </w:rPr>
      </w:pPr>
      <w:r>
        <w:rPr>
          <w:rFonts w:ascii="Times New Roman" w:hAnsi="Times New Roman" w:cs="Times New Roman"/>
        </w:rPr>
        <w:t xml:space="preserve">Prof. </w:t>
      </w:r>
      <w:r w:rsidRPr="00F647E1">
        <w:rPr>
          <w:rFonts w:ascii="Times New Roman" w:hAnsi="Times New Roman" w:cs="Times New Roman"/>
        </w:rPr>
        <w:t xml:space="preserve">Fernando received his BSc in Mechanical Engineering (1979) from the University of Sri Lanka and MS (1982) and PhD (1983) in Geophysical Fluid Dynamics from the Johns Hopkins University. He received post-doctoral training in environmental engineering sciences at California Institute of Technology (1983-84). During 1984-2009, he was affiliated with the Department of Mechanical &amp; Aerospace Engineering at Arizona State University, ASU (Assistant Professor 1984-87; Associate Professor 88-92; Professor 1992-2009. In 1994, Fernando was appointed as the founding Director of the Center for </w:t>
      </w:r>
      <w:r w:rsidRPr="00F647E1">
        <w:rPr>
          <w:rFonts w:ascii="Times New Roman" w:hAnsi="Times New Roman" w:cs="Times New Roman"/>
        </w:rPr>
        <w:lastRenderedPageBreak/>
        <w:t>Environmental Fluid Dynamics, a position he held until 2009, while holding a co-appointment with the School of Sustainability (200-09). In 2010 January he joined University of Notre Dame as Wayne and Diana Murdy Endowed Professor of Engineering and Geosciences, with the primary affiliation in the Department of Civil Engineering &amp; Geological Sciences and a joint appointment with the Department of Aerospace &amp; Mechanical Engineering. He is a concurrent Professor in the Department of Applied and Computational Mathematics and Statistics.</w:t>
      </w:r>
    </w:p>
    <w:p w:rsidR="00FA052E" w:rsidRDefault="00F647E1" w:rsidP="00F647E1">
      <w:pPr>
        <w:jc w:val="both"/>
        <w:rPr>
          <w:rFonts w:ascii="Times New Roman" w:hAnsi="Times New Roman" w:cs="Times New Roman"/>
        </w:rPr>
      </w:pPr>
      <w:r w:rsidRPr="00F647E1">
        <w:rPr>
          <w:rFonts w:ascii="Times New Roman" w:hAnsi="Times New Roman" w:cs="Times New Roman"/>
        </w:rPr>
        <w:t>Among awards and honors he received are the UNESCO Gold Medal for the Best Engineering Student of the Year (1979), Presidential Young Investigator Award (NSF, 1986), ASU Alumni Distinguished Research Award (1997), Rieger Foundation Distinguish Scholar Award in Environmental Sciences (2001), William Mong Lectureship from the University of Hong Kong (2004) and Life Time Achievement Award from the Sri Lanka Foundation of the USA (2007). He is a fellow of the American Society of Mechanical Engineers (ASME), American Physical Society (APS), American Meteorological Society (AMS) and American Association for Advancement in Science (AAAS). He was elected to the European Academy in 2009 and was awarded Doctor Honoris Causa by the Universite Joseph Fourier (University of Grenoble, France) in 2014 and Doctor of Laws, Honoris Causa by the University of Dundee in 2016.</w:t>
      </w:r>
    </w:p>
    <w:p w:rsidR="00F647E1" w:rsidRPr="00FA052E" w:rsidRDefault="00F647E1" w:rsidP="00F647E1">
      <w:pPr>
        <w:jc w:val="both"/>
        <w:rPr>
          <w:rFonts w:ascii="Times New Roman" w:hAnsi="Times New Roman" w:cs="Times New Roman"/>
        </w:rPr>
      </w:pPr>
    </w:p>
    <w:sectPr w:rsidR="00F647E1" w:rsidRPr="00FA0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E9" w:rsidRDefault="006525E9" w:rsidP="00C83863">
      <w:pPr>
        <w:spacing w:after="0" w:line="240" w:lineRule="auto"/>
      </w:pPr>
      <w:r>
        <w:separator/>
      </w:r>
    </w:p>
  </w:endnote>
  <w:endnote w:type="continuationSeparator" w:id="0">
    <w:p w:rsidR="006525E9" w:rsidRDefault="006525E9" w:rsidP="00C8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E9" w:rsidRDefault="006525E9" w:rsidP="00C83863">
      <w:pPr>
        <w:spacing w:after="0" w:line="240" w:lineRule="auto"/>
      </w:pPr>
      <w:r>
        <w:separator/>
      </w:r>
    </w:p>
  </w:footnote>
  <w:footnote w:type="continuationSeparator" w:id="0">
    <w:p w:rsidR="006525E9" w:rsidRDefault="006525E9" w:rsidP="00C83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74"/>
    <w:rsid w:val="00023DCE"/>
    <w:rsid w:val="0003067D"/>
    <w:rsid w:val="00046746"/>
    <w:rsid w:val="0005054B"/>
    <w:rsid w:val="00050F68"/>
    <w:rsid w:val="000F5491"/>
    <w:rsid w:val="001007B5"/>
    <w:rsid w:val="001948BE"/>
    <w:rsid w:val="001F1D66"/>
    <w:rsid w:val="00255E73"/>
    <w:rsid w:val="002C5D25"/>
    <w:rsid w:val="002D42B6"/>
    <w:rsid w:val="002F229B"/>
    <w:rsid w:val="00327121"/>
    <w:rsid w:val="00333C77"/>
    <w:rsid w:val="00380795"/>
    <w:rsid w:val="0038339D"/>
    <w:rsid w:val="00423F32"/>
    <w:rsid w:val="00435255"/>
    <w:rsid w:val="00440E2F"/>
    <w:rsid w:val="00464D98"/>
    <w:rsid w:val="0047766C"/>
    <w:rsid w:val="004940DA"/>
    <w:rsid w:val="004F5314"/>
    <w:rsid w:val="005232FC"/>
    <w:rsid w:val="00535F6E"/>
    <w:rsid w:val="005F27D7"/>
    <w:rsid w:val="006117B6"/>
    <w:rsid w:val="006525E9"/>
    <w:rsid w:val="00671574"/>
    <w:rsid w:val="00672D32"/>
    <w:rsid w:val="00672F85"/>
    <w:rsid w:val="006A498D"/>
    <w:rsid w:val="006F0820"/>
    <w:rsid w:val="00700649"/>
    <w:rsid w:val="007E2629"/>
    <w:rsid w:val="00941788"/>
    <w:rsid w:val="009460AA"/>
    <w:rsid w:val="00962209"/>
    <w:rsid w:val="00973A9E"/>
    <w:rsid w:val="009D7F03"/>
    <w:rsid w:val="00A462FE"/>
    <w:rsid w:val="00A6698F"/>
    <w:rsid w:val="00A85F89"/>
    <w:rsid w:val="00A90524"/>
    <w:rsid w:val="00AB6974"/>
    <w:rsid w:val="00B81B29"/>
    <w:rsid w:val="00BD32F4"/>
    <w:rsid w:val="00C07C5F"/>
    <w:rsid w:val="00C83863"/>
    <w:rsid w:val="00CE04CE"/>
    <w:rsid w:val="00D21307"/>
    <w:rsid w:val="00D43C44"/>
    <w:rsid w:val="00E5271C"/>
    <w:rsid w:val="00ED6565"/>
    <w:rsid w:val="00F05EA3"/>
    <w:rsid w:val="00F36608"/>
    <w:rsid w:val="00F41449"/>
    <w:rsid w:val="00F5511D"/>
    <w:rsid w:val="00F647E1"/>
    <w:rsid w:val="00F7343E"/>
    <w:rsid w:val="00F9487F"/>
    <w:rsid w:val="00F977E9"/>
    <w:rsid w:val="00FA0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F2CCF-64F5-476E-A80B-C06EE8B7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863"/>
    <w:pPr>
      <w:tabs>
        <w:tab w:val="center" w:pos="4153"/>
        <w:tab w:val="right" w:pos="8306"/>
      </w:tabs>
      <w:snapToGrid w:val="0"/>
    </w:pPr>
    <w:rPr>
      <w:sz w:val="20"/>
      <w:szCs w:val="20"/>
    </w:rPr>
  </w:style>
  <w:style w:type="character" w:customStyle="1" w:styleId="a4">
    <w:name w:val="頁首 字元"/>
    <w:basedOn w:val="a0"/>
    <w:link w:val="a3"/>
    <w:uiPriority w:val="99"/>
    <w:rsid w:val="00C83863"/>
    <w:rPr>
      <w:sz w:val="20"/>
      <w:szCs w:val="20"/>
    </w:rPr>
  </w:style>
  <w:style w:type="paragraph" w:styleId="a5">
    <w:name w:val="footer"/>
    <w:basedOn w:val="a"/>
    <w:link w:val="a6"/>
    <w:uiPriority w:val="99"/>
    <w:unhideWhenUsed/>
    <w:rsid w:val="00C83863"/>
    <w:pPr>
      <w:tabs>
        <w:tab w:val="center" w:pos="4153"/>
        <w:tab w:val="right" w:pos="8306"/>
      </w:tabs>
      <w:snapToGrid w:val="0"/>
    </w:pPr>
    <w:rPr>
      <w:sz w:val="20"/>
      <w:szCs w:val="20"/>
    </w:rPr>
  </w:style>
  <w:style w:type="character" w:customStyle="1" w:styleId="a6">
    <w:name w:val="頁尾 字元"/>
    <w:basedOn w:val="a0"/>
    <w:link w:val="a5"/>
    <w:uiPriority w:val="99"/>
    <w:rsid w:val="00C838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Harindra Fernando</dc:creator>
  <cp:lastModifiedBy>SWP3</cp:lastModifiedBy>
  <cp:revision>2</cp:revision>
  <dcterms:created xsi:type="dcterms:W3CDTF">2019-07-24T07:04:00Z</dcterms:created>
  <dcterms:modified xsi:type="dcterms:W3CDTF">2019-07-24T07:04:00Z</dcterms:modified>
</cp:coreProperties>
</file>