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E1" w:rsidRPr="009D31D0" w:rsidRDefault="00C909F5">
      <w:pPr>
        <w:rPr>
          <w:rFonts w:hint="eastAsia"/>
          <w:b/>
          <w:lang w:val="en-US"/>
        </w:rPr>
      </w:pPr>
      <w:r w:rsidRPr="009D31D0">
        <w:rPr>
          <w:rFonts w:hint="eastAsia"/>
          <w:b/>
          <w:lang w:val="en-US"/>
        </w:rPr>
        <w:t xml:space="preserve">Flow and turbulence </w:t>
      </w:r>
      <w:r w:rsidR="00FE434A" w:rsidRPr="009D31D0">
        <w:rPr>
          <w:b/>
          <w:lang w:val="en-US"/>
        </w:rPr>
        <w:t>characteristics</w:t>
      </w:r>
      <w:r w:rsidRPr="009D31D0">
        <w:rPr>
          <w:rFonts w:hint="eastAsia"/>
          <w:b/>
          <w:lang w:val="en-US"/>
        </w:rPr>
        <w:t xml:space="preserve"> </w:t>
      </w:r>
      <w:r w:rsidR="00FE434A" w:rsidRPr="009D31D0">
        <w:rPr>
          <w:rFonts w:hint="eastAsia"/>
          <w:b/>
          <w:lang w:val="en-US"/>
        </w:rPr>
        <w:t>in partly-obstructed open channel with vegetation patch</w:t>
      </w:r>
    </w:p>
    <w:p w:rsidR="009D31D0" w:rsidRPr="009D31D0" w:rsidRDefault="009D31D0" w:rsidP="009D31D0">
      <w:pPr>
        <w:spacing w:before="100" w:beforeAutospacing="1" w:after="100" w:afterAutospacing="1"/>
        <w:jc w:val="center"/>
        <w:rPr>
          <w:rFonts w:cs="Times New Roman"/>
          <w:b/>
          <w:sz w:val="30"/>
          <w:szCs w:val="30"/>
          <w:lang w:val="en-US"/>
        </w:rPr>
      </w:pPr>
      <w:proofErr w:type="spellStart"/>
      <w:r w:rsidRPr="009D31D0">
        <w:rPr>
          <w:rFonts w:eastAsia="宋体" w:cs="Times New Roman"/>
          <w:b/>
          <w:szCs w:val="24"/>
          <w:lang w:val="en-US"/>
        </w:rPr>
        <w:t>Xu-Feng</w:t>
      </w:r>
      <w:proofErr w:type="spellEnd"/>
      <w:r w:rsidRPr="009D31D0">
        <w:rPr>
          <w:rFonts w:eastAsia="宋体" w:cs="Times New Roman"/>
          <w:b/>
          <w:szCs w:val="24"/>
          <w:lang w:val="en-US"/>
        </w:rPr>
        <w:t xml:space="preserve"> YAN , Wing-Hong Onyx </w:t>
      </w:r>
      <w:proofErr w:type="spellStart"/>
      <w:r w:rsidRPr="009D31D0">
        <w:rPr>
          <w:rFonts w:eastAsia="宋体" w:cs="Times New Roman"/>
          <w:b/>
          <w:szCs w:val="24"/>
          <w:lang w:val="en-US"/>
        </w:rPr>
        <w:t>Wai</w:t>
      </w:r>
      <w:proofErr w:type="spellEnd"/>
      <w:r w:rsidRPr="009D31D0">
        <w:rPr>
          <w:rFonts w:eastAsia="宋体" w:cs="Times New Roman"/>
          <w:b/>
          <w:szCs w:val="24"/>
          <w:lang w:val="en-US"/>
        </w:rPr>
        <w:t>, Chi-</w:t>
      </w:r>
      <w:proofErr w:type="spellStart"/>
      <w:r w:rsidRPr="009D31D0">
        <w:rPr>
          <w:rFonts w:eastAsia="宋体" w:cs="Times New Roman"/>
          <w:b/>
          <w:szCs w:val="24"/>
          <w:lang w:val="en-US"/>
        </w:rPr>
        <w:t>Wai</w:t>
      </w:r>
      <w:proofErr w:type="spellEnd"/>
      <w:r w:rsidRPr="009D31D0">
        <w:rPr>
          <w:rFonts w:eastAsia="宋体" w:cs="Times New Roman"/>
          <w:b/>
          <w:szCs w:val="24"/>
          <w:lang w:val="en-US"/>
        </w:rPr>
        <w:t xml:space="preserve"> Li</w:t>
      </w:r>
    </w:p>
    <w:p w:rsidR="000E2B28" w:rsidRPr="00FE434A" w:rsidRDefault="00296C20" w:rsidP="009D31D0">
      <w:pPr>
        <w:spacing w:before="100" w:beforeAutospacing="1" w:after="100" w:afterAutospacing="1"/>
        <w:rPr>
          <w:rFonts w:hint="eastAsia"/>
          <w:b/>
          <w:lang w:val="en-US"/>
        </w:rPr>
      </w:pPr>
      <w:r w:rsidRPr="00FE434A">
        <w:rPr>
          <w:rFonts w:hint="eastAsia"/>
          <w:b/>
          <w:lang w:val="en-US"/>
        </w:rPr>
        <w:t>Abstract</w:t>
      </w:r>
    </w:p>
    <w:p w:rsidR="00296C20" w:rsidRDefault="00296C20" w:rsidP="009D31D0">
      <w:pPr>
        <w:spacing w:before="100" w:beforeAutospacing="1" w:after="100" w:afterAutospacing="1"/>
        <w:rPr>
          <w:rFonts w:hint="eastAsia"/>
          <w:lang w:val="en-US"/>
        </w:rPr>
      </w:pPr>
      <w:r w:rsidRPr="00296C20">
        <w:rPr>
          <w:rFonts w:hint="eastAsia"/>
          <w:lang w:val="en-US"/>
        </w:rPr>
        <w:t xml:space="preserve">Vegetation has been heatedly-discussed due to </w:t>
      </w:r>
      <w:r w:rsidR="00FE434A">
        <w:rPr>
          <w:rFonts w:hint="eastAsia"/>
          <w:lang w:val="en-US"/>
        </w:rPr>
        <w:t xml:space="preserve">its </w:t>
      </w:r>
      <w:r>
        <w:rPr>
          <w:rFonts w:hint="eastAsia"/>
          <w:lang w:val="en-US"/>
        </w:rPr>
        <w:t xml:space="preserve">important </w:t>
      </w:r>
      <w:r w:rsidRPr="00296C20">
        <w:rPr>
          <w:rFonts w:hint="eastAsia"/>
          <w:lang w:val="en-US"/>
        </w:rPr>
        <w:t>role</w:t>
      </w:r>
      <w:r w:rsidR="00FE434A">
        <w:rPr>
          <w:rFonts w:hint="eastAsia"/>
          <w:lang w:val="en-US"/>
        </w:rPr>
        <w:t>s</w:t>
      </w:r>
      <w:r w:rsidRPr="00296C20">
        <w:rPr>
          <w:rFonts w:hint="eastAsia"/>
          <w:lang w:val="en-US"/>
        </w:rPr>
        <w:t xml:space="preserve"> in ecosystem restoration function</w:t>
      </w:r>
      <w:r w:rsidR="00FE434A">
        <w:rPr>
          <w:rFonts w:hint="eastAsia"/>
          <w:lang w:val="en-US"/>
        </w:rPr>
        <w:t>s</w:t>
      </w:r>
      <w:r w:rsidRPr="00296C20">
        <w:rPr>
          <w:rFonts w:hint="eastAsia"/>
          <w:lang w:val="en-US"/>
        </w:rPr>
        <w:t>.</w:t>
      </w:r>
      <w:r>
        <w:rPr>
          <w:rFonts w:hint="eastAsia"/>
          <w:lang w:val="en-US"/>
        </w:rPr>
        <w:t xml:space="preserve"> In decades, the fluid mechanics has been explored in vegetated open channel flows. However, it sho</w:t>
      </w:r>
      <w:r w:rsidR="00FE434A">
        <w:rPr>
          <w:rFonts w:hint="eastAsia"/>
          <w:lang w:val="en-US"/>
        </w:rPr>
        <w:t>uld be noted that attentions are</w:t>
      </w:r>
      <w:r>
        <w:rPr>
          <w:rFonts w:hint="eastAsia"/>
          <w:lang w:val="en-US"/>
        </w:rPr>
        <w:t xml:space="preserve"> mainly focused in the quasi two-dimensional flow configurations, under which the boundary effects in the third dimension are usually </w:t>
      </w:r>
      <w:r>
        <w:rPr>
          <w:lang w:val="en-US"/>
        </w:rPr>
        <w:t>ignored</w:t>
      </w:r>
      <w:r>
        <w:rPr>
          <w:rFonts w:hint="eastAsia"/>
          <w:lang w:val="en-US"/>
        </w:rPr>
        <w:t xml:space="preserve">. For instance, </w:t>
      </w:r>
      <w:r w:rsidR="00FE434A">
        <w:rPr>
          <w:rFonts w:hint="eastAsia"/>
          <w:lang w:val="en-US"/>
        </w:rPr>
        <w:t>the above-</w:t>
      </w:r>
      <w:r>
        <w:rPr>
          <w:rFonts w:hint="eastAsia"/>
          <w:lang w:val="en-US"/>
        </w:rPr>
        <w:t>mentioned situations include the vertical flow structure under the submerged vegetation condition and the depth-averaged horizontal flow structure under the emergent vegetation condition. Uncertainties might be present when applying the derived flow knowledge in those quasi two-dimensional flow configurations into the vegetation-flow environments, particularly in the vegetation/flow boundary regions. In the study, attention was paid to the partly-obstructed open channel with a vegetation patch. Both submerged and emergent vegetation conditions were considered in experiments. The mean flow velocity and turbulence structure were investigated under different vegetation densities and flow conditions.</w:t>
      </w:r>
    </w:p>
    <w:p w:rsidR="009D31D0" w:rsidRPr="009D31D0" w:rsidRDefault="00296C20" w:rsidP="009D31D0">
      <w:pPr>
        <w:spacing w:before="100" w:beforeAutospacing="1" w:after="100" w:afterAutospacing="1"/>
        <w:rPr>
          <w:rFonts w:hint="eastAsia"/>
          <w:lang w:val="en-US"/>
        </w:rPr>
      </w:pPr>
      <w:r>
        <w:rPr>
          <w:rFonts w:hint="eastAsia"/>
          <w:lang w:val="en-US"/>
        </w:rPr>
        <w:t>The investigations show that,</w:t>
      </w:r>
      <w:r w:rsidRPr="00296C20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in the vegetation region far away from the vegetation patch lateral boundary, the vertical profiles of longitudinal velocity (</w:t>
      </w:r>
      <w:r w:rsidRPr="00296C20">
        <w:rPr>
          <w:rFonts w:hint="eastAsia"/>
          <w:i/>
          <w:lang w:val="en-US"/>
        </w:rPr>
        <w:t>U</w:t>
      </w:r>
      <w:r>
        <w:rPr>
          <w:rFonts w:hint="eastAsia"/>
          <w:lang w:val="en-US"/>
        </w:rPr>
        <w:t xml:space="preserve">) and </w:t>
      </w:r>
      <w:bookmarkStart w:id="0" w:name="OLE_LINK1"/>
      <w:bookmarkStart w:id="1" w:name="OLE_LINK2"/>
      <w:r>
        <w:rPr>
          <w:rFonts w:hint="eastAsia"/>
          <w:lang w:val="en-US"/>
        </w:rPr>
        <w:t xml:space="preserve">Reynolds stress </w:t>
      </w:r>
      <w:bookmarkEnd w:id="0"/>
      <w:bookmarkEnd w:id="1"/>
      <w:r>
        <w:rPr>
          <w:rFonts w:hint="eastAsia"/>
          <w:lang w:val="en-US"/>
        </w:rPr>
        <w:t>(</w:t>
      </w:r>
      <w:r w:rsidRPr="00296C20">
        <w:rPr>
          <w:rFonts w:hint="eastAsia"/>
          <w:i/>
          <w:lang w:val="en-US"/>
        </w:rPr>
        <w:sym w:font="Symbol" w:char="F074"/>
      </w:r>
      <w:proofErr w:type="spellStart"/>
      <w:r w:rsidRPr="00296C20">
        <w:rPr>
          <w:rFonts w:hint="eastAsia"/>
          <w:i/>
          <w:vertAlign w:val="subscript"/>
          <w:lang w:val="en-US"/>
        </w:rPr>
        <w:t>xz</w:t>
      </w:r>
      <w:proofErr w:type="spellEnd"/>
      <w:r w:rsidRPr="00296C20">
        <w:rPr>
          <w:rFonts w:hint="eastAsia"/>
          <w:lang w:val="en-US"/>
        </w:rPr>
        <w:t>)</w:t>
      </w:r>
      <w:r>
        <w:rPr>
          <w:rFonts w:hint="eastAsia"/>
          <w:lang w:val="en-US"/>
        </w:rPr>
        <w:t xml:space="preserve"> perform as same as classic flows over vegetation canopy. Near the vegetation patch lateral boundary, the velocity and Reynolds stress profiles at the near-bed region</w:t>
      </w:r>
      <w:r w:rsidR="00FE434A">
        <w:rPr>
          <w:rFonts w:hint="eastAsia"/>
          <w:lang w:val="en-US"/>
        </w:rPr>
        <w:t>, however,</w:t>
      </w:r>
      <w:r>
        <w:rPr>
          <w:rFonts w:hint="eastAsia"/>
          <w:lang w:val="en-US"/>
        </w:rPr>
        <w:t xml:space="preserve"> show abnormal characteristics, which are rarely addressed by existing literatures. To be more </w:t>
      </w:r>
      <w:r w:rsidR="00AE3B85">
        <w:rPr>
          <w:rFonts w:hint="eastAsia"/>
          <w:lang w:val="en-US"/>
        </w:rPr>
        <w:t>specific,</w:t>
      </w:r>
      <w:r w:rsidR="009D31D0">
        <w:rPr>
          <w:rFonts w:hint="eastAsia"/>
          <w:lang w:val="en-US"/>
        </w:rPr>
        <w:t xml:space="preserve"> </w:t>
      </w:r>
      <w:r w:rsidR="009D31D0">
        <w:rPr>
          <w:lang w:val="en-US"/>
        </w:rPr>
        <w:t>the negative</w:t>
      </w:r>
      <w:r w:rsidR="00AE3B85">
        <w:rPr>
          <w:rFonts w:hint="eastAsia"/>
          <w:lang w:val="en-US"/>
        </w:rPr>
        <w:t xml:space="preserve"> gradient is observed on the vertical profile of longitudinal velocity at the near-bed region, coinciding with negative Reynolds stress</w:t>
      </w:r>
      <w:r w:rsidR="009D31D0">
        <w:rPr>
          <w:rFonts w:hint="eastAsia"/>
          <w:lang w:val="en-US"/>
        </w:rPr>
        <w:t xml:space="preserve"> (</w:t>
      </w:r>
      <w:r w:rsidR="009D31D0" w:rsidRPr="00296C20">
        <w:rPr>
          <w:rFonts w:hint="eastAsia"/>
          <w:i/>
          <w:lang w:val="en-US"/>
        </w:rPr>
        <w:sym w:font="Symbol" w:char="F074"/>
      </w:r>
      <w:proofErr w:type="spellStart"/>
      <w:r w:rsidR="009D31D0" w:rsidRPr="00296C20">
        <w:rPr>
          <w:rFonts w:hint="eastAsia"/>
          <w:i/>
          <w:vertAlign w:val="subscript"/>
          <w:lang w:val="en-US"/>
        </w:rPr>
        <w:t>xz</w:t>
      </w:r>
      <w:proofErr w:type="spellEnd"/>
      <w:r w:rsidR="009D31D0" w:rsidRPr="00296C20">
        <w:rPr>
          <w:rFonts w:hint="eastAsia"/>
          <w:lang w:val="en-US"/>
        </w:rPr>
        <w:t>)</w:t>
      </w:r>
      <w:r w:rsidR="00AE3B85">
        <w:rPr>
          <w:rFonts w:hint="eastAsia"/>
          <w:lang w:val="en-US"/>
        </w:rPr>
        <w:t xml:space="preserve">. </w:t>
      </w:r>
      <w:r w:rsidR="008E3288">
        <w:rPr>
          <w:rFonts w:hint="eastAsia"/>
          <w:lang w:val="en-US"/>
        </w:rPr>
        <w:t xml:space="preserve">The vegetation density and the flow rate </w:t>
      </w:r>
      <w:r w:rsidR="002C24E7">
        <w:rPr>
          <w:rFonts w:hint="eastAsia"/>
          <w:lang w:val="en-US"/>
        </w:rPr>
        <w:t>were</w:t>
      </w:r>
      <w:r w:rsidR="008E3288">
        <w:rPr>
          <w:rFonts w:hint="eastAsia"/>
          <w:lang w:val="en-US"/>
        </w:rPr>
        <w:t xml:space="preserve"> identified to have positive impacts on the particular phenomenon</w:t>
      </w:r>
      <w:r w:rsidR="002C24E7">
        <w:rPr>
          <w:rFonts w:hint="eastAsia"/>
          <w:lang w:val="en-US"/>
        </w:rPr>
        <w:t xml:space="preserve">, which is believed to be resulted from </w:t>
      </w:r>
      <w:r w:rsidR="00917CDE">
        <w:rPr>
          <w:rFonts w:hint="eastAsia"/>
          <w:lang w:val="en-US"/>
        </w:rPr>
        <w:t xml:space="preserve">the vertical behavior of </w:t>
      </w:r>
      <w:r w:rsidR="002C24E7">
        <w:rPr>
          <w:rFonts w:hint="eastAsia"/>
          <w:lang w:val="en-US"/>
        </w:rPr>
        <w:t xml:space="preserve">generated horizontal coherent vortices </w:t>
      </w:r>
      <w:r w:rsidR="009D31D0">
        <w:rPr>
          <w:rFonts w:hint="eastAsia"/>
          <w:lang w:val="en-US"/>
        </w:rPr>
        <w:t>confirmed</w:t>
      </w:r>
      <w:r w:rsidR="00917CDE">
        <w:rPr>
          <w:rFonts w:hint="eastAsia"/>
          <w:lang w:val="en-US"/>
        </w:rPr>
        <w:t xml:space="preserve"> by the peak in energy </w:t>
      </w:r>
      <w:r w:rsidR="00917CDE">
        <w:rPr>
          <w:lang w:val="en-US"/>
        </w:rPr>
        <w:t>spectral</w:t>
      </w:r>
      <w:r w:rsidR="00917CDE">
        <w:rPr>
          <w:rFonts w:hint="eastAsia"/>
          <w:lang w:val="en-US"/>
        </w:rPr>
        <w:t xml:space="preserve"> density with low frequency</w:t>
      </w:r>
      <w:r w:rsidR="002C24E7">
        <w:rPr>
          <w:rFonts w:hint="eastAsia"/>
          <w:lang w:val="en-US"/>
        </w:rPr>
        <w:t xml:space="preserve">. </w:t>
      </w:r>
      <w:r w:rsidR="00783B3E">
        <w:rPr>
          <w:rFonts w:hint="eastAsia"/>
          <w:lang w:val="en-US"/>
        </w:rPr>
        <w:t xml:space="preserve">The analysis of momentum equation </w:t>
      </w:r>
      <w:r w:rsidR="006A0717">
        <w:rPr>
          <w:rFonts w:hint="eastAsia"/>
          <w:lang w:val="en-US"/>
        </w:rPr>
        <w:t>suggests</w:t>
      </w:r>
      <w:r w:rsidR="00331EAA">
        <w:rPr>
          <w:rFonts w:hint="eastAsia"/>
          <w:lang w:val="en-US"/>
        </w:rPr>
        <w:t xml:space="preserve"> that</w:t>
      </w:r>
      <w:r w:rsidR="00783B3E">
        <w:rPr>
          <w:rFonts w:hint="eastAsia"/>
          <w:lang w:val="en-US"/>
        </w:rPr>
        <w:t xml:space="preserve"> the low momentum from the vegetation region </w:t>
      </w:r>
      <w:r w:rsidR="00331EAA">
        <w:rPr>
          <w:rFonts w:hint="eastAsia"/>
          <w:lang w:val="en-US"/>
        </w:rPr>
        <w:t xml:space="preserve">carried </w:t>
      </w:r>
      <w:r w:rsidR="006A0717">
        <w:rPr>
          <w:rFonts w:hint="eastAsia"/>
          <w:lang w:val="en-US"/>
        </w:rPr>
        <w:t>by the horizontal coherent vortices</w:t>
      </w:r>
      <w:r w:rsidR="00331EAA">
        <w:rPr>
          <w:rFonts w:hint="eastAsia"/>
          <w:lang w:val="en-US"/>
        </w:rPr>
        <w:t xml:space="preserve"> negatively contribute to the velocity profile</w:t>
      </w:r>
      <w:r w:rsidR="006A0717">
        <w:rPr>
          <w:rFonts w:hint="eastAsia"/>
          <w:lang w:val="en-US"/>
        </w:rPr>
        <w:t>.</w:t>
      </w:r>
      <w:r w:rsidR="00331EAA">
        <w:rPr>
          <w:rFonts w:hint="eastAsia"/>
          <w:lang w:val="en-US"/>
        </w:rPr>
        <w:t xml:space="preserve"> </w:t>
      </w:r>
      <w:r w:rsidR="00C909F5">
        <w:rPr>
          <w:rFonts w:hint="eastAsia"/>
          <w:lang w:val="en-US"/>
        </w:rPr>
        <w:t xml:space="preserve">Of </w:t>
      </w:r>
      <w:r w:rsidR="009D31D0">
        <w:rPr>
          <w:rFonts w:hint="eastAsia"/>
          <w:lang w:val="en-US"/>
        </w:rPr>
        <w:t xml:space="preserve">more </w:t>
      </w:r>
      <w:r w:rsidR="00C909F5">
        <w:rPr>
          <w:rFonts w:hint="eastAsia"/>
          <w:lang w:val="en-US"/>
        </w:rPr>
        <w:t xml:space="preserve">significance is that </w:t>
      </w:r>
      <w:r w:rsidR="00331EAA">
        <w:rPr>
          <w:rFonts w:hint="eastAsia"/>
          <w:lang w:val="en-US"/>
        </w:rPr>
        <w:t xml:space="preserve">the negative </w:t>
      </w:r>
      <w:r w:rsidR="00331EAA" w:rsidRPr="00296C20">
        <w:rPr>
          <w:rFonts w:hint="eastAsia"/>
          <w:i/>
          <w:lang w:val="en-US"/>
        </w:rPr>
        <w:sym w:font="Symbol" w:char="F074"/>
      </w:r>
      <w:proofErr w:type="spellStart"/>
      <w:r w:rsidR="00331EAA" w:rsidRPr="00296C20">
        <w:rPr>
          <w:rFonts w:hint="eastAsia"/>
          <w:i/>
          <w:vertAlign w:val="subscript"/>
          <w:lang w:val="en-US"/>
        </w:rPr>
        <w:t>xz</w:t>
      </w:r>
      <w:proofErr w:type="spellEnd"/>
      <w:r w:rsidR="00331EAA">
        <w:rPr>
          <w:rFonts w:hint="eastAsia"/>
          <w:lang w:val="en-US"/>
        </w:rPr>
        <w:t xml:space="preserve"> </w:t>
      </w:r>
      <w:r w:rsidR="00545E70">
        <w:rPr>
          <w:rFonts w:hint="eastAsia"/>
          <w:lang w:val="en-US"/>
        </w:rPr>
        <w:t xml:space="preserve">suggests </w:t>
      </w:r>
      <w:r w:rsidR="001502E1">
        <w:rPr>
          <w:rFonts w:hint="eastAsia"/>
          <w:lang w:val="en-US"/>
        </w:rPr>
        <w:t xml:space="preserve">the </w:t>
      </w:r>
      <w:r w:rsidR="00331EAA">
        <w:rPr>
          <w:rFonts w:hint="eastAsia"/>
          <w:lang w:val="en-US"/>
        </w:rPr>
        <w:t>suppress</w:t>
      </w:r>
      <w:r w:rsidR="00545E70">
        <w:rPr>
          <w:rFonts w:hint="eastAsia"/>
          <w:lang w:val="en-US"/>
        </w:rPr>
        <w:t>ion of</w:t>
      </w:r>
      <w:r w:rsidR="00331EAA">
        <w:rPr>
          <w:rFonts w:hint="eastAsia"/>
          <w:lang w:val="en-US"/>
        </w:rPr>
        <w:t xml:space="preserve"> the </w:t>
      </w:r>
      <w:r w:rsidR="00545E70">
        <w:rPr>
          <w:rFonts w:hint="eastAsia"/>
          <w:lang w:val="en-US"/>
        </w:rPr>
        <w:t xml:space="preserve">particle </w:t>
      </w:r>
      <w:r w:rsidR="00545E70">
        <w:rPr>
          <w:lang w:val="en-US"/>
        </w:rPr>
        <w:t>entrainment</w:t>
      </w:r>
      <w:r w:rsidR="001502E1">
        <w:rPr>
          <w:rFonts w:hint="eastAsia"/>
          <w:lang w:val="en-US"/>
        </w:rPr>
        <w:t xml:space="preserve"> at bed</w:t>
      </w:r>
      <w:r w:rsidR="00545E70">
        <w:rPr>
          <w:rFonts w:hint="eastAsia"/>
          <w:lang w:val="en-US"/>
        </w:rPr>
        <w:t xml:space="preserve">, while the </w:t>
      </w:r>
      <w:r w:rsidR="001502E1">
        <w:rPr>
          <w:rFonts w:hint="eastAsia"/>
          <w:lang w:val="en-US"/>
        </w:rPr>
        <w:t xml:space="preserve">positive </w:t>
      </w:r>
      <w:r w:rsidR="001502E1" w:rsidRPr="00296C20">
        <w:rPr>
          <w:rFonts w:hint="eastAsia"/>
          <w:i/>
          <w:lang w:val="en-US"/>
        </w:rPr>
        <w:sym w:font="Symbol" w:char="F074"/>
      </w:r>
      <w:proofErr w:type="spellStart"/>
      <w:r w:rsidR="001502E1" w:rsidRPr="00296C20">
        <w:rPr>
          <w:rFonts w:hint="eastAsia"/>
          <w:i/>
          <w:vertAlign w:val="subscript"/>
          <w:lang w:val="en-US"/>
        </w:rPr>
        <w:t>x</w:t>
      </w:r>
      <w:r w:rsidR="001502E1">
        <w:rPr>
          <w:rFonts w:hint="eastAsia"/>
          <w:i/>
          <w:vertAlign w:val="subscript"/>
          <w:lang w:val="en-US"/>
        </w:rPr>
        <w:t>y</w:t>
      </w:r>
      <w:proofErr w:type="spellEnd"/>
      <w:r w:rsidR="001502E1">
        <w:rPr>
          <w:rFonts w:hint="eastAsia"/>
          <w:lang w:val="en-US"/>
        </w:rPr>
        <w:t xml:space="preserve"> tends to </w:t>
      </w:r>
      <w:r w:rsidR="00C909F5">
        <w:rPr>
          <w:lang w:val="en-US"/>
        </w:rPr>
        <w:t>enhance</w:t>
      </w:r>
      <w:r w:rsidR="001502E1">
        <w:rPr>
          <w:rFonts w:hint="eastAsia"/>
          <w:lang w:val="en-US"/>
        </w:rPr>
        <w:t xml:space="preserve"> the transverse transport of suspended loads</w:t>
      </w:r>
      <w:r w:rsidR="009D31D0">
        <w:rPr>
          <w:rFonts w:hint="eastAsia"/>
          <w:lang w:val="en-US"/>
        </w:rPr>
        <w:t xml:space="preserve"> in the sediment transport</w:t>
      </w:r>
      <w:r w:rsidR="00C909F5">
        <w:rPr>
          <w:rFonts w:hint="eastAsia"/>
          <w:lang w:val="en-US"/>
        </w:rPr>
        <w:t>.</w:t>
      </w:r>
    </w:p>
    <w:p w:rsidR="00296C20" w:rsidRPr="009D31D0" w:rsidRDefault="009D31D0" w:rsidP="009D31D0">
      <w:pPr>
        <w:spacing w:before="100" w:beforeAutospacing="1" w:after="100" w:afterAutospacing="1"/>
        <w:rPr>
          <w:b/>
          <w:lang w:val="en-US"/>
        </w:rPr>
      </w:pPr>
      <w:r w:rsidRPr="009D31D0">
        <w:rPr>
          <w:rFonts w:hint="eastAsia"/>
          <w:b/>
          <w:lang w:val="en-US"/>
        </w:rPr>
        <w:t>Keywords: partly obstruction, logarithmic velocity profile, horizontal coherent vortices, momentum exchange</w:t>
      </w:r>
      <w:r w:rsidR="001502E1" w:rsidRPr="009D31D0">
        <w:rPr>
          <w:rFonts w:hint="eastAsia"/>
          <w:b/>
          <w:lang w:val="en-US"/>
        </w:rPr>
        <w:t xml:space="preserve">  </w:t>
      </w:r>
    </w:p>
    <w:sectPr w:rsidR="00296C20" w:rsidRPr="009D31D0" w:rsidSect="000E2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C20"/>
    <w:rsid w:val="000E2B28"/>
    <w:rsid w:val="00113665"/>
    <w:rsid w:val="001502E1"/>
    <w:rsid w:val="00296C20"/>
    <w:rsid w:val="002C24E7"/>
    <w:rsid w:val="00331EAA"/>
    <w:rsid w:val="00436E5C"/>
    <w:rsid w:val="00545E70"/>
    <w:rsid w:val="0064459F"/>
    <w:rsid w:val="006A0717"/>
    <w:rsid w:val="00783B3E"/>
    <w:rsid w:val="008E3288"/>
    <w:rsid w:val="00917CDE"/>
    <w:rsid w:val="009D31D0"/>
    <w:rsid w:val="00AE3B85"/>
    <w:rsid w:val="00C909F5"/>
    <w:rsid w:val="00F65F16"/>
    <w:rsid w:val="00FE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8"/>
    <w:pPr>
      <w:widowControl w:val="0"/>
      <w:jc w:val="both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397</Words>
  <Characters>2268</Characters>
  <Application>Microsoft Office Word</Application>
  <DocSecurity>0</DocSecurity>
  <Lines>18</Lines>
  <Paragraphs>5</Paragraphs>
  <ScaleCrop>false</ScaleCrop>
  <Company>China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Shadow</cp:lastModifiedBy>
  <cp:revision>2</cp:revision>
  <dcterms:created xsi:type="dcterms:W3CDTF">2016-05-16T14:55:00Z</dcterms:created>
  <dcterms:modified xsi:type="dcterms:W3CDTF">2016-05-17T03:30:00Z</dcterms:modified>
</cp:coreProperties>
</file>